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24" w:rsidRDefault="004A3824" w:rsidP="004A3824">
      <w:pPr>
        <w:pStyle w:val="Nagwek1"/>
      </w:pPr>
      <w:r>
        <w:t>Dane wnioskodawcy:</w:t>
      </w:r>
      <w:bookmarkStart w:id="0" w:name="_GoBack"/>
      <w:bookmarkEnd w:id="0"/>
    </w:p>
    <w:p w:rsidR="004A3824" w:rsidRDefault="004A3824" w:rsidP="004A3824">
      <w:pPr>
        <w:spacing w:after="0" w:line="480" w:lineRule="auto"/>
      </w:pPr>
      <w:r>
        <w:t xml:space="preserve">Nazwa/imię i nazwisko przedsiębiorcy:                                                                                           </w:t>
      </w:r>
    </w:p>
    <w:p w:rsidR="004A3824" w:rsidRDefault="004A3824" w:rsidP="004A3824">
      <w:pPr>
        <w:spacing w:after="0" w:line="480" w:lineRule="auto"/>
      </w:pPr>
      <w:r>
        <w:t>Adres przedsiębiorcy:</w:t>
      </w:r>
    </w:p>
    <w:p w:rsidR="004A3824" w:rsidRDefault="004A3824" w:rsidP="004A3824">
      <w:pPr>
        <w:spacing w:after="0" w:line="480" w:lineRule="auto"/>
      </w:pPr>
      <w:r>
        <w:t>NIP:</w:t>
      </w:r>
    </w:p>
    <w:p w:rsidR="004A3824" w:rsidRDefault="004A3824" w:rsidP="004A3824">
      <w:pPr>
        <w:pStyle w:val="Nagwek1"/>
        <w:spacing w:before="360" w:after="720"/>
        <w:rPr>
          <w:rFonts w:cstheme="minorHAnsi"/>
          <w:sz w:val="20"/>
        </w:rPr>
      </w:pPr>
      <w:r w:rsidRPr="005F3421">
        <w:t xml:space="preserve">INFORMACJA </w:t>
      </w:r>
      <w:r w:rsidR="00BD1FF0">
        <w:t xml:space="preserve">PRZEDSIĘBIORCY </w:t>
      </w:r>
      <w:r w:rsidRPr="005F3421">
        <w:t>DOTYCZĄCA PRZEDMIOTU SZKODY</w:t>
      </w:r>
      <w:r>
        <w:t xml:space="preserve"> </w:t>
      </w:r>
    </w:p>
    <w:p w:rsidR="004A3824" w:rsidRDefault="00BD1FF0" w:rsidP="004A3824">
      <w:pPr>
        <w:rPr>
          <w:rFonts w:cstheme="minorHAnsi"/>
        </w:rPr>
      </w:pPr>
      <w:r>
        <w:rPr>
          <w:rFonts w:cstheme="minorHAnsi"/>
        </w:rPr>
        <w:t xml:space="preserve">Informuję, że w wyniku powodzi </w:t>
      </w:r>
      <w:r w:rsidR="004A3824" w:rsidRPr="00AE783B">
        <w:rPr>
          <w:rFonts w:cstheme="minorHAnsi"/>
        </w:rPr>
        <w:t xml:space="preserve">powstały następujące szkody w rzeczowych aktywach trwałych lub obrotowych w miejscu faktycznego wykonywania działalności: </w:t>
      </w:r>
    </w:p>
    <w:p w:rsidR="004A3824" w:rsidRDefault="004A3824" w:rsidP="004A3824">
      <w:pPr>
        <w:pStyle w:val="Akapitzlist"/>
        <w:numPr>
          <w:ilvl w:val="0"/>
          <w:numId w:val="1"/>
        </w:numPr>
        <w:spacing w:before="240" w:line="600" w:lineRule="auto"/>
      </w:pPr>
      <w:r w:rsidRPr="00850188">
        <w:t>Budynki i budowle (podać krótki opis szkody</w:t>
      </w:r>
      <w:r>
        <w:t xml:space="preserve"> - </w:t>
      </w:r>
      <w:r w:rsidRPr="00850188">
        <w:t>jeśli dotyczy):</w:t>
      </w:r>
    </w:p>
    <w:p w:rsidR="004A3824" w:rsidRDefault="004A3824" w:rsidP="004A3824">
      <w:pPr>
        <w:pStyle w:val="Akapitzlist"/>
        <w:numPr>
          <w:ilvl w:val="0"/>
          <w:numId w:val="1"/>
        </w:numPr>
        <w:spacing w:before="240" w:line="600" w:lineRule="auto"/>
      </w:pPr>
      <w:r w:rsidRPr="00850188">
        <w:t xml:space="preserve">Maszyny i urządzenia </w:t>
      </w:r>
      <w:r>
        <w:t xml:space="preserve">(podać krótki opis szkody - </w:t>
      </w:r>
      <w:r w:rsidRPr="00850188">
        <w:t>jeśli dotyczy):</w:t>
      </w:r>
    </w:p>
    <w:p w:rsidR="004A3824" w:rsidRDefault="004A3824" w:rsidP="004A3824">
      <w:pPr>
        <w:pStyle w:val="Akapitzlist"/>
        <w:numPr>
          <w:ilvl w:val="0"/>
          <w:numId w:val="1"/>
        </w:numPr>
        <w:spacing w:before="240" w:line="600" w:lineRule="auto"/>
      </w:pPr>
      <w:r w:rsidRPr="00850188">
        <w:t xml:space="preserve">Wyposażenie </w:t>
      </w:r>
      <w:r>
        <w:t xml:space="preserve">(podać krótki opis szkody - </w:t>
      </w:r>
      <w:r w:rsidRPr="00850188">
        <w:t>jeśli dotyczy):</w:t>
      </w:r>
    </w:p>
    <w:p w:rsidR="004A3824" w:rsidRDefault="004A3824" w:rsidP="004A3824">
      <w:pPr>
        <w:pStyle w:val="Akapitzlist"/>
        <w:numPr>
          <w:ilvl w:val="0"/>
          <w:numId w:val="1"/>
        </w:numPr>
        <w:spacing w:before="240" w:after="360" w:line="600" w:lineRule="auto"/>
        <w:ind w:left="714" w:hanging="357"/>
      </w:pPr>
      <w:r w:rsidRPr="00850188">
        <w:t xml:space="preserve">Towary i zapasy magazynowe </w:t>
      </w:r>
      <w:r>
        <w:t xml:space="preserve">(podać krótki opis szkody - </w:t>
      </w:r>
      <w:r w:rsidRPr="00850188">
        <w:t>jeśli dotyczy):</w:t>
      </w:r>
    </w:p>
    <w:p w:rsidR="004A3824" w:rsidRPr="0060318B" w:rsidRDefault="004A3824" w:rsidP="004A3824">
      <w:pPr>
        <w:spacing w:before="600" w:after="0" w:line="240" w:lineRule="auto"/>
        <w:ind w:left="5387"/>
        <w:rPr>
          <w:i/>
          <w:sz w:val="22"/>
          <w:szCs w:val="24"/>
        </w:rPr>
      </w:pPr>
      <w:r>
        <w:rPr>
          <w:i/>
          <w:sz w:val="22"/>
          <w:szCs w:val="24"/>
        </w:rPr>
        <w:t>Data i p</w:t>
      </w:r>
      <w:r w:rsidRPr="0060318B">
        <w:rPr>
          <w:i/>
          <w:sz w:val="22"/>
          <w:szCs w:val="24"/>
        </w:rPr>
        <w:t>odpis</w:t>
      </w:r>
      <w:r>
        <w:rPr>
          <w:i/>
          <w:sz w:val="22"/>
          <w:szCs w:val="24"/>
        </w:rPr>
        <w:t xml:space="preserve"> przedsiębiorcy lub </w:t>
      </w:r>
      <w:r w:rsidRPr="0060318B">
        <w:rPr>
          <w:i/>
          <w:sz w:val="22"/>
          <w:szCs w:val="24"/>
        </w:rPr>
        <w:t xml:space="preserve"> osoby upoważnionej do reprezentowania firmy</w:t>
      </w:r>
    </w:p>
    <w:p w:rsidR="004A3824" w:rsidRPr="002A2765" w:rsidRDefault="004A3824" w:rsidP="004A3824">
      <w:pPr>
        <w:tabs>
          <w:tab w:val="left" w:pos="5325"/>
        </w:tabs>
      </w:pPr>
    </w:p>
    <w:p w:rsidR="00557FC3" w:rsidRDefault="00557FC3"/>
    <w:sectPr w:rsidR="00557FC3" w:rsidSect="005F3421">
      <w:headerReference w:type="default" r:id="rId7"/>
      <w:headerReference w:type="first" r:id="rId8"/>
      <w:pgSz w:w="11906" w:h="16838"/>
      <w:pgMar w:top="1135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5B" w:rsidRDefault="0048745B" w:rsidP="004A3824">
      <w:pPr>
        <w:spacing w:after="0" w:line="240" w:lineRule="auto"/>
      </w:pPr>
      <w:r>
        <w:separator/>
      </w:r>
    </w:p>
  </w:endnote>
  <w:endnote w:type="continuationSeparator" w:id="0">
    <w:p w:rsidR="0048745B" w:rsidRDefault="0048745B" w:rsidP="004A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5B" w:rsidRDefault="0048745B" w:rsidP="004A3824">
      <w:pPr>
        <w:spacing w:after="0" w:line="240" w:lineRule="auto"/>
      </w:pPr>
      <w:r>
        <w:separator/>
      </w:r>
    </w:p>
  </w:footnote>
  <w:footnote w:type="continuationSeparator" w:id="0">
    <w:p w:rsidR="0048745B" w:rsidRDefault="0048745B" w:rsidP="004A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21" w:rsidRPr="00850188" w:rsidRDefault="0058130C" w:rsidP="005F3421">
    <w:pPr>
      <w:spacing w:after="0"/>
      <w:ind w:left="4253"/>
      <w:rPr>
        <w:sz w:val="22"/>
        <w:szCs w:val="24"/>
      </w:rPr>
    </w:pPr>
    <w:r w:rsidRPr="00850188">
      <w:rPr>
        <w:sz w:val="22"/>
        <w:szCs w:val="24"/>
      </w:rPr>
      <w:t xml:space="preserve">Załącznik nr 1 do </w:t>
    </w:r>
    <w:r w:rsidRPr="00850188">
      <w:rPr>
        <w:i/>
        <w:sz w:val="22"/>
        <w:szCs w:val="24"/>
      </w:rPr>
      <w:t>wniosku</w:t>
    </w:r>
    <w:r w:rsidRPr="00850188">
      <w:rPr>
        <w:i/>
        <w:sz w:val="22"/>
      </w:rPr>
      <w:t xml:space="preserve"> </w:t>
    </w:r>
    <w:r w:rsidRPr="00850188">
      <w:rPr>
        <w:i/>
        <w:sz w:val="22"/>
        <w:szCs w:val="24"/>
      </w:rPr>
      <w:t xml:space="preserve">o wydanie zaświadczenia na podstawie 44 ust. 2 pkt 1 ustawy z dnia 16 września 2011 r. o szczególnych rozwiązaniach związanych z usuwaniem skutków powodzi (Dz. U. z 2024 poz. 654) </w:t>
    </w:r>
  </w:p>
  <w:p w:rsidR="005F3421" w:rsidRDefault="004874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24" w:rsidRDefault="004A3824" w:rsidP="004A3824">
    <w:pPr>
      <w:pStyle w:val="Nagwek"/>
      <w:ind w:left="4395"/>
    </w:pPr>
    <w:r w:rsidRPr="004A3824">
      <w:t xml:space="preserve">Załącznik nr 1 do wniosku o wydanie zaświadczenia na podstawie </w:t>
    </w:r>
    <w:r w:rsidR="00E36A39">
      <w:t xml:space="preserve">art. </w:t>
    </w:r>
    <w:r w:rsidRPr="004A3824">
      <w:t>44 ust. 2 pkt 1 ustawy z dnia 16 września 2011 r. o szczególnych rozwiązaniach związanych z usuwaniem skutków powodzi (Dz. U. z 2024 poz. 654)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20C1"/>
    <w:multiLevelType w:val="hybridMultilevel"/>
    <w:tmpl w:val="A9629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4"/>
    <w:rsid w:val="001B573A"/>
    <w:rsid w:val="002B6965"/>
    <w:rsid w:val="00312E35"/>
    <w:rsid w:val="0048745B"/>
    <w:rsid w:val="004A3824"/>
    <w:rsid w:val="00557FC3"/>
    <w:rsid w:val="0058130C"/>
    <w:rsid w:val="0066537D"/>
    <w:rsid w:val="00A9523E"/>
    <w:rsid w:val="00B3299A"/>
    <w:rsid w:val="00B66A7D"/>
    <w:rsid w:val="00BD1FF0"/>
    <w:rsid w:val="00C67B60"/>
    <w:rsid w:val="00CF2F9E"/>
    <w:rsid w:val="00D06CE0"/>
    <w:rsid w:val="00E36A39"/>
    <w:rsid w:val="00EF0CF6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0E84"/>
  <w15:chartTrackingRefBased/>
  <w15:docId w15:val="{9C57A8DF-6453-4F08-B1C8-7F3AAC57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24"/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6A7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3299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3299A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B66A7D"/>
    <w:rPr>
      <w:rFonts w:eastAsiaTheme="majorEastAsia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autoRedefine/>
    <w:qFormat/>
    <w:rsid w:val="00D06CE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rsid w:val="00D06CE0"/>
    <w:rPr>
      <w:rFonts w:eastAsiaTheme="majorEastAsia" w:cstheme="majorBidi"/>
      <w:spacing w:val="-10"/>
      <w:kern w:val="28"/>
      <w:sz w:val="40"/>
      <w:szCs w:val="56"/>
    </w:rPr>
  </w:style>
  <w:style w:type="paragraph" w:styleId="Akapitzlist">
    <w:name w:val="List Paragraph"/>
    <w:basedOn w:val="Normalny"/>
    <w:uiPriority w:val="34"/>
    <w:qFormat/>
    <w:rsid w:val="004A38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24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4A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24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Krupska</dc:creator>
  <cp:keywords/>
  <dc:description/>
  <cp:lastModifiedBy>Małgorzata Krupska</cp:lastModifiedBy>
  <cp:revision>3</cp:revision>
  <cp:lastPrinted>2024-10-11T11:06:00Z</cp:lastPrinted>
  <dcterms:created xsi:type="dcterms:W3CDTF">2024-10-11T10:27:00Z</dcterms:created>
  <dcterms:modified xsi:type="dcterms:W3CDTF">2024-10-11T11:06:00Z</dcterms:modified>
</cp:coreProperties>
</file>